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97" w:rsidRPr="006D54F3" w:rsidRDefault="009B6D97" w:rsidP="009B6D97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</w:t>
      </w:r>
      <w:r w:rsidRPr="006D54F3">
        <w:rPr>
          <w:rFonts w:ascii="Times New Roman" w:hAnsi="Times New Roman" w:cs="Times New Roman"/>
          <w:b/>
          <w:sz w:val="40"/>
          <w:szCs w:val="40"/>
        </w:rPr>
        <w:t>Lesson Plan</w:t>
      </w:r>
      <w:r>
        <w:rPr>
          <w:rFonts w:ascii="Times New Roman" w:hAnsi="Times New Roman" w:cs="Times New Roman"/>
          <w:b/>
          <w:sz w:val="40"/>
          <w:szCs w:val="40"/>
        </w:rPr>
        <w:t xml:space="preserve"> (2nd Semester)</w:t>
      </w:r>
    </w:p>
    <w:p w:rsidR="009B6D97" w:rsidRDefault="009B6D97" w:rsidP="009B6D97">
      <w:pPr>
        <w:ind w:left="2880" w:firstLine="720"/>
        <w:rPr>
          <w:rFonts w:ascii="Times New Roman" w:hAnsi="Times New Roman" w:cs="Times New Roman"/>
          <w:b/>
          <w:sz w:val="40"/>
          <w:szCs w:val="40"/>
        </w:rPr>
      </w:pPr>
      <w:r w:rsidRPr="006D54F3">
        <w:rPr>
          <w:rFonts w:ascii="Times New Roman" w:hAnsi="Times New Roman" w:cs="Times New Roman"/>
          <w:b/>
          <w:sz w:val="40"/>
          <w:szCs w:val="40"/>
        </w:rPr>
        <w:t>Mathematics</w:t>
      </w:r>
    </w:p>
    <w:p w:rsidR="009B6D97" w:rsidRPr="003E3C2E" w:rsidRDefault="009B6D97" w:rsidP="009B6D97">
      <w:pPr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TableGrid"/>
        <w:tblW w:w="10710" w:type="dxa"/>
        <w:tblInd w:w="-342" w:type="dxa"/>
        <w:tblLook w:val="04A0" w:firstRow="1" w:lastRow="0" w:firstColumn="1" w:lastColumn="0" w:noHBand="0" w:noVBand="1"/>
      </w:tblPr>
      <w:tblGrid>
        <w:gridCol w:w="995"/>
        <w:gridCol w:w="1530"/>
        <w:gridCol w:w="8185"/>
      </w:tblGrid>
      <w:tr w:rsidR="009B6D97" w:rsidRPr="0018309B" w:rsidTr="009B6D97">
        <w:tc>
          <w:tcPr>
            <w:tcW w:w="995" w:type="dxa"/>
            <w:vMerge w:val="restart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9715" w:type="dxa"/>
            <w:gridSpan w:val="2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Theory/Practical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Lecture Day</w:t>
            </w:r>
          </w:p>
        </w:tc>
        <w:tc>
          <w:tcPr>
            <w:tcW w:w="8185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Topic Including(assignment/Test)</w:t>
            </w:r>
          </w:p>
        </w:tc>
      </w:tr>
      <w:tr w:rsidR="009B6D97" w:rsidRPr="0018309B" w:rsidTr="009B6D97">
        <w:tc>
          <w:tcPr>
            <w:tcW w:w="995" w:type="dxa"/>
            <w:vMerge w:val="restart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Ist</w:t>
            </w:r>
            <w:proofErr w:type="spellEnd"/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Introduction to syllabus and evaluation scheme</w:t>
            </w:r>
          </w:p>
          <w:p w:rsidR="009B6D97" w:rsidRPr="0018309B" w:rsidRDefault="009B6D97" w:rsidP="00127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Unit1:- Differential Calculus </w:t>
            </w:r>
          </w:p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1.1 Definition of function: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Concept of limits (Introduction only) and problems related to four standard limits only. 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1.1 Definition of function: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Concept of limits (Introduction only) and problems related to four standard limits only.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1.1 Definition of function: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Concept of limits (Introduction only) and problems related to four standard limits only.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Differentiation of </w:t>
            </w:r>
            <w:proofErr w:type="spellStart"/>
            <w:proofErr w:type="gramStart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830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Sin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, Cos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, 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0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by first principle.</w:t>
            </w:r>
          </w:p>
        </w:tc>
      </w:tr>
      <w:tr w:rsidR="009B6D97" w:rsidRPr="0018309B" w:rsidTr="009B6D97">
        <w:tc>
          <w:tcPr>
            <w:tcW w:w="995" w:type="dxa"/>
            <w:vMerge w:val="restart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IInd</w:t>
            </w:r>
            <w:proofErr w:type="spellEnd"/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Differentiation of sum, product and quotient of functions. 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Differentiation of sum, product and quotient of functions.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Differentiation of sum, product and quotient of functions.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2 Differential Calculus and Its Application </w:t>
            </w:r>
          </w:p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 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Differentiation of trigonometric functions, inverse trigonometric function, Logarithmic differentiation, successive differentiation (</w:t>
            </w:r>
            <w:proofErr w:type="spellStart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upto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1830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order)</w:t>
            </w:r>
          </w:p>
        </w:tc>
      </w:tr>
      <w:tr w:rsidR="009B6D97" w:rsidRPr="0018309B" w:rsidTr="009B6D97">
        <w:tc>
          <w:tcPr>
            <w:tcW w:w="995" w:type="dxa"/>
            <w:vMerge w:val="restart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IIIrd</w:t>
            </w:r>
            <w:proofErr w:type="spellEnd"/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 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Differentiation of trigonometric functions, inverse trigonometric function, Logarithmic differentiation, successive differentiation (</w:t>
            </w:r>
            <w:proofErr w:type="spellStart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upto</w:t>
            </w:r>
            <w:proofErr w:type="spellEnd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1830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order)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 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Differentiation of trigonometric functions, inverse trigonometric function, Logarithmic differentiation, successive differentiation (</w:t>
            </w:r>
            <w:proofErr w:type="spellStart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upto</w:t>
            </w:r>
            <w:proofErr w:type="spellEnd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1830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order)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 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Differentiation of trigonometric functions, inverse trigonometric function, Logarithmic differentiation, successive differentiation (</w:t>
            </w:r>
            <w:proofErr w:type="spellStart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upto</w:t>
            </w:r>
            <w:proofErr w:type="spellEnd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1830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order)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 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Application of differential calculus in:</w:t>
            </w:r>
          </w:p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(a)     Rate measure       (b)      Maxima and minima</w:t>
            </w:r>
          </w:p>
        </w:tc>
      </w:tr>
      <w:tr w:rsidR="009B6D97" w:rsidRPr="0018309B" w:rsidTr="009B6D97">
        <w:tc>
          <w:tcPr>
            <w:tcW w:w="995" w:type="dxa"/>
            <w:vMerge w:val="restart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IVth</w:t>
            </w:r>
            <w:proofErr w:type="spellEnd"/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 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Application of differential calculus in:</w:t>
            </w:r>
          </w:p>
          <w:p w:rsidR="009B6D97" w:rsidRPr="0018309B" w:rsidRDefault="009B6D97" w:rsidP="00127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(a)     Rate measure       (b)      Maxima and minima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 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Application of differential calculus in:</w:t>
            </w:r>
          </w:p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(a)     Rate measure       (b)      Maxima and minima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Revision 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Unit 3 Integral Calculus</w:t>
            </w:r>
          </w:p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 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Integration as inverse operation of differentiation with simple examples.</w:t>
            </w:r>
          </w:p>
        </w:tc>
      </w:tr>
      <w:tr w:rsidR="009B6D97" w:rsidRPr="0018309B" w:rsidTr="009B6D97">
        <w:tc>
          <w:tcPr>
            <w:tcW w:w="995" w:type="dxa"/>
            <w:vMerge w:val="restart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Vth</w:t>
            </w:r>
            <w:proofErr w:type="spellEnd"/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First Sessional Test(Tentative)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First Sessional Test(Tentative)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First Sessional Test(Tentative)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 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Integration as inverse operation of differentiation with simple examples.</w:t>
            </w:r>
          </w:p>
        </w:tc>
      </w:tr>
      <w:tr w:rsidR="009B6D97" w:rsidRPr="0018309B" w:rsidTr="009B6D97">
        <w:tc>
          <w:tcPr>
            <w:tcW w:w="995" w:type="dxa"/>
            <w:vMerge w:val="restart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VIth</w:t>
            </w:r>
            <w:proofErr w:type="spellEnd"/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 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Integration as inverse operation of differentiation with simple examples.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Simple standard integrals and related problems, Integration by Substitution method and integration by parts. 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Simple standard integrals and related problems, Integration by Substitution method and integration by parts.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Evaluation of definite integrals with given limits. </w:t>
            </w:r>
          </w:p>
          <w:p w:rsidR="009B6D97" w:rsidRPr="0018309B" w:rsidRDefault="009B6D97" w:rsidP="00127A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Evaluation of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π/2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</m:nary>
            </m:oMath>
            <w:r w:rsidRPr="0018309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x. dx,  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π/2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</m:nary>
            </m:oMath>
            <w:r w:rsidRPr="0018309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x dx,  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π/2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sup>
                  </m:sSup>
                </m:e>
              </m:nary>
            </m:oMath>
            <w:proofErr w:type="gramStart"/>
            <w:r w:rsidRPr="0018309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x </w:t>
            </w:r>
            <w:proofErr w:type="gramEnd"/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</m:oMath>
            <w:r w:rsidRPr="0018309B">
              <w:rPr>
                <w:rFonts w:ascii="Times New Roman" w:eastAsiaTheme="minorEastAsia" w:hAnsi="Times New Roman" w:cs="Times New Roman"/>
                <w:sz w:val="24"/>
                <w:szCs w:val="24"/>
              </w:rPr>
              <w:t>. dx,</w:t>
            </w:r>
          </w:p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Using formula without proof (m and n being positive integers only) using pre-existing mathematical models. </w:t>
            </w:r>
          </w:p>
        </w:tc>
      </w:tr>
      <w:tr w:rsidR="009B6D97" w:rsidRPr="0018309B" w:rsidTr="009B6D97">
        <w:tc>
          <w:tcPr>
            <w:tcW w:w="995" w:type="dxa"/>
            <w:vMerge w:val="restart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VIIth</w:t>
            </w:r>
            <w:proofErr w:type="spellEnd"/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Evaluation of definite integrals with given limits. </w:t>
            </w:r>
          </w:p>
          <w:p w:rsidR="009B6D97" w:rsidRPr="0018309B" w:rsidRDefault="009B6D97" w:rsidP="00127A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Evaluation of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π/2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</m:nary>
            </m:oMath>
            <w:r w:rsidRPr="0018309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x. dx,  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π/2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</m:nary>
            </m:oMath>
            <w:r w:rsidRPr="0018309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x dx,  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π/2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sup>
                  </m:sSup>
                </m:e>
              </m:nary>
            </m:oMath>
            <w:proofErr w:type="gramStart"/>
            <w:r w:rsidRPr="0018309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x </w:t>
            </w:r>
            <w:proofErr w:type="gramEnd"/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</m:oMath>
            <w:r w:rsidRPr="0018309B">
              <w:rPr>
                <w:rFonts w:ascii="Times New Roman" w:eastAsiaTheme="minorEastAsia" w:hAnsi="Times New Roman" w:cs="Times New Roman"/>
                <w:sz w:val="24"/>
                <w:szCs w:val="24"/>
              </w:rPr>
              <w:t>. dx,</w:t>
            </w:r>
          </w:p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eastAsiaTheme="minorEastAsia" w:hAnsi="Times New Roman" w:cs="Times New Roman"/>
                <w:sz w:val="24"/>
                <w:szCs w:val="24"/>
              </w:rPr>
              <w:t>Using formula without proof (m and n being positive integers only) using pre-existing mathematical models.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Unit4:-   Application of Integration, Numerical Integration and Differential Equations</w:t>
            </w:r>
          </w:p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 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Application of integration for evaluation of area under a curve and axes (Simple problems).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 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Application of integration for evaluation of area under a curve and axes (Simple problems).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Numerical of integration by Trapezoidal rule and Simpson’s 1/3</w:t>
            </w:r>
            <w:r w:rsidRPr="001830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Rule using pre-existing mathematical models. </w:t>
            </w:r>
          </w:p>
        </w:tc>
      </w:tr>
      <w:tr w:rsidR="009B6D97" w:rsidRPr="0018309B" w:rsidTr="009B6D97">
        <w:tc>
          <w:tcPr>
            <w:tcW w:w="995" w:type="dxa"/>
            <w:vMerge w:val="restart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VIIIth</w:t>
            </w:r>
            <w:proofErr w:type="spellEnd"/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Numerical of integration by Trapezoidal rule and Simpson’s 1/3</w:t>
            </w:r>
            <w:r w:rsidRPr="001830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Rule using pre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Deferential, Equations </w:t>
            </w:r>
          </w:p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Definition, order, degree, Type of differential Equation, Linearity, Formulation of ordinary differential equation (up to 1</w:t>
            </w:r>
            <w:r w:rsidRPr="001830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order), solution of ODE (</w:t>
            </w:r>
            <w:proofErr w:type="spellStart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order) by variable separation method.   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Definition, order, degree, Type of differential Equation, Linearity, Formulation of ordinary differential equation (up to 1</w:t>
            </w:r>
            <w:r w:rsidRPr="001830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order), solution of ODE (</w:t>
            </w:r>
            <w:proofErr w:type="spellStart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order) by variable separation method.   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85" w:type="dxa"/>
          </w:tcPr>
          <w:p w:rsidR="009B6D97" w:rsidRPr="00087A4A" w:rsidRDefault="009B6D97" w:rsidP="00127A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Revision </w:t>
            </w:r>
          </w:p>
        </w:tc>
      </w:tr>
      <w:tr w:rsidR="009B6D97" w:rsidRPr="0018309B" w:rsidTr="009B6D97">
        <w:tc>
          <w:tcPr>
            <w:tcW w:w="995" w:type="dxa"/>
            <w:vMerge w:val="restart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IXth</w:t>
            </w:r>
            <w:proofErr w:type="spellEnd"/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Second Sessional Test(Tentative)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Second Sessional Test(Tentative)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Second Sessional </w:t>
            </w:r>
            <w:proofErr w:type="gramStart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Test(</w:t>
            </w:r>
            <w:proofErr w:type="gramEnd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Tentative).,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Definition, order, degree, Type of differential Equation, Linearity, Formulation of ordinary differential equation (up to 1</w:t>
            </w:r>
            <w:r w:rsidRPr="001830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order), solution of ODE (</w:t>
            </w:r>
            <w:proofErr w:type="spellStart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order) by variable separation method.   </w:t>
            </w:r>
          </w:p>
        </w:tc>
      </w:tr>
      <w:tr w:rsidR="009B6D97" w:rsidRPr="0018309B" w:rsidTr="009B6D97">
        <w:tc>
          <w:tcPr>
            <w:tcW w:w="995" w:type="dxa"/>
            <w:vMerge w:val="restart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Xth</w:t>
            </w:r>
            <w:proofErr w:type="spellEnd"/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Unit 5 Statistics and Software:- Statistics</w:t>
            </w:r>
          </w:p>
          <w:p w:rsidR="009B6D97" w:rsidRPr="0018309B" w:rsidRDefault="009B6D97" w:rsidP="00127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5.1 Measures of Central Tendency: 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Mean, Median, Mode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5.1 Measures of Central Tendency: 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Mean, Median, Mode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5.2 Measures of Dispersion: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Mean deviation, Standard deviation 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5.2 Measures of Dispersion: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Mean </w:t>
            </w:r>
            <w:proofErr w:type="spellStart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deviation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,Standard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Deviation</w:t>
            </w:r>
          </w:p>
        </w:tc>
      </w:tr>
      <w:tr w:rsidR="009B6D97" w:rsidRPr="0018309B" w:rsidTr="009B6D97">
        <w:tc>
          <w:tcPr>
            <w:tcW w:w="995" w:type="dxa"/>
            <w:vMerge w:val="restart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XIth</w:t>
            </w:r>
            <w:proofErr w:type="spellEnd"/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5.2 Measures of Dispersion: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Mean </w:t>
            </w:r>
            <w:proofErr w:type="spellStart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deviation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,Standard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Deviation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Software</w:t>
            </w:r>
          </w:p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5.3 </w:t>
            </w:r>
            <w:proofErr w:type="spellStart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Sci</w:t>
            </w:r>
            <w:proofErr w:type="spellEnd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lab Software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- Theoretical Introduction. 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5.3 </w:t>
            </w:r>
            <w:proofErr w:type="spellStart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Sci</w:t>
            </w:r>
            <w:proofErr w:type="spellEnd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lab Software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- Theoretical Introduction.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5.4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Basic difference between MATLAB and </w:t>
            </w:r>
            <w:proofErr w:type="spellStart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Sci</w:t>
            </w:r>
            <w:proofErr w:type="spellEnd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Lab Software,</w:t>
            </w:r>
          </w:p>
        </w:tc>
      </w:tr>
      <w:tr w:rsidR="009B6D97" w:rsidRPr="0018309B" w:rsidTr="009B6D97">
        <w:tc>
          <w:tcPr>
            <w:tcW w:w="995" w:type="dxa"/>
            <w:vMerge w:val="restart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XIIth</w:t>
            </w:r>
            <w:proofErr w:type="spellEnd"/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5.4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Basic difference between MATLAB and </w:t>
            </w:r>
            <w:proofErr w:type="spellStart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Sci</w:t>
            </w:r>
            <w:proofErr w:type="spellEnd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Lab Software,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5.5 Calculations with MATLAB or </w:t>
            </w:r>
            <w:proofErr w:type="spellStart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Sci</w:t>
            </w:r>
            <w:proofErr w:type="spellEnd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Lab –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(a) Representation of matrix (2*2 order), </w:t>
            </w:r>
          </w:p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(b) Additional , Subtraction of matrices (2*2 order) in MATLAB or </w:t>
            </w:r>
            <w:proofErr w:type="spellStart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Sci</w:t>
            </w:r>
            <w:proofErr w:type="spellEnd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5.5 Calculations with MATLAB or </w:t>
            </w:r>
            <w:proofErr w:type="spellStart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Sci</w:t>
            </w:r>
            <w:proofErr w:type="spellEnd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Lab –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(a) Representation of matrix (2*2 order), </w:t>
            </w:r>
          </w:p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(b) Additional , Subtraction of matrices (2*2 order) in MATLAB or </w:t>
            </w:r>
            <w:proofErr w:type="spellStart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Sci</w:t>
            </w:r>
            <w:proofErr w:type="spellEnd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</w:tr>
      <w:tr w:rsidR="009B6D97" w:rsidRPr="0018309B" w:rsidTr="009B6D97">
        <w:tc>
          <w:tcPr>
            <w:tcW w:w="995" w:type="dxa"/>
            <w:vMerge w:val="restart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XIIIth</w:t>
            </w:r>
            <w:proofErr w:type="spellEnd"/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Third Sessional Test (Tentative).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Third Sessional Test (Tentative).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Third Sessional Test (Tentative).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Revision </w:t>
            </w:r>
          </w:p>
        </w:tc>
      </w:tr>
      <w:tr w:rsidR="009B6D97" w:rsidRPr="0018309B" w:rsidTr="009B6D97">
        <w:tc>
          <w:tcPr>
            <w:tcW w:w="995" w:type="dxa"/>
            <w:vMerge w:val="restart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XIVth</w:t>
            </w:r>
            <w:proofErr w:type="spellEnd"/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5" w:type="dxa"/>
          </w:tcPr>
          <w:p w:rsidR="009B6D97" w:rsidRPr="00E52F1D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1D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Revision 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5" w:type="dxa"/>
          </w:tcPr>
          <w:p w:rsidR="009B6D97" w:rsidRPr="00E52F1D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1D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</w:tr>
      <w:tr w:rsidR="009B6D97" w:rsidRPr="0018309B" w:rsidTr="009B6D97">
        <w:trPr>
          <w:trHeight w:val="233"/>
        </w:trPr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Revision </w:t>
            </w:r>
          </w:p>
        </w:tc>
      </w:tr>
      <w:tr w:rsidR="009B6D97" w:rsidRPr="0018309B" w:rsidTr="009B6D97">
        <w:tc>
          <w:tcPr>
            <w:tcW w:w="995" w:type="dxa"/>
            <w:vMerge w:val="restart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XVth</w:t>
            </w:r>
            <w:proofErr w:type="spellEnd"/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5" w:type="dxa"/>
          </w:tcPr>
          <w:p w:rsidR="009B6D97" w:rsidRPr="00E52F1D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1D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Revision 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5" w:type="dxa"/>
          </w:tcPr>
          <w:p w:rsidR="009B6D97" w:rsidRPr="00E52F1D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1D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</w:tr>
      <w:tr w:rsidR="009B6D97" w:rsidRPr="0018309B" w:rsidTr="009B6D97">
        <w:tc>
          <w:tcPr>
            <w:tcW w:w="995" w:type="dxa"/>
            <w:vMerge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Revision </w:t>
            </w:r>
          </w:p>
        </w:tc>
      </w:tr>
      <w:tr w:rsidR="009B6D97" w:rsidRPr="00E52F1D" w:rsidTr="009B6D97">
        <w:tc>
          <w:tcPr>
            <w:tcW w:w="995" w:type="dxa"/>
            <w:vMerge w:val="restart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th</w:t>
            </w:r>
            <w:proofErr w:type="spellEnd"/>
          </w:p>
        </w:tc>
        <w:tc>
          <w:tcPr>
            <w:tcW w:w="1530" w:type="dxa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5" w:type="dxa"/>
          </w:tcPr>
          <w:p w:rsidR="009B6D97" w:rsidRPr="00E52F1D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1D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</w:tr>
      <w:tr w:rsidR="009B6D97" w:rsidRPr="0018309B" w:rsidTr="009B6D97">
        <w:tc>
          <w:tcPr>
            <w:tcW w:w="995" w:type="dxa"/>
            <w:vMerge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Revision </w:t>
            </w:r>
          </w:p>
        </w:tc>
      </w:tr>
      <w:tr w:rsidR="009B6D97" w:rsidRPr="00E52F1D" w:rsidTr="009B6D97">
        <w:tc>
          <w:tcPr>
            <w:tcW w:w="995" w:type="dxa"/>
            <w:vMerge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5" w:type="dxa"/>
          </w:tcPr>
          <w:p w:rsidR="009B6D97" w:rsidRPr="00E52F1D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1D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</w:tr>
      <w:tr w:rsidR="009B6D97" w:rsidRPr="0018309B" w:rsidTr="009B6D97">
        <w:tc>
          <w:tcPr>
            <w:tcW w:w="995" w:type="dxa"/>
            <w:vMerge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B6D97" w:rsidRPr="0018309B" w:rsidRDefault="009B6D97" w:rsidP="0012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85" w:type="dxa"/>
          </w:tcPr>
          <w:p w:rsidR="009B6D97" w:rsidRPr="0018309B" w:rsidRDefault="009B6D97" w:rsidP="0012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Revision </w:t>
            </w:r>
          </w:p>
        </w:tc>
      </w:tr>
    </w:tbl>
    <w:p w:rsidR="009B6D97" w:rsidRPr="0018309B" w:rsidRDefault="009B6D97" w:rsidP="009B6D97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</w:p>
    <w:p w:rsidR="006F349D" w:rsidRDefault="006F349D">
      <w:bookmarkStart w:id="0" w:name="_GoBack"/>
      <w:bookmarkEnd w:id="0"/>
    </w:p>
    <w:sectPr w:rsidR="006F34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D97"/>
    <w:rsid w:val="006F349D"/>
    <w:rsid w:val="009B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D9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D9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D9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D9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D9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D9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2024-02-06T07:26:00Z</dcterms:created>
  <dcterms:modified xsi:type="dcterms:W3CDTF">2024-02-06T07:27:00Z</dcterms:modified>
</cp:coreProperties>
</file>