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F32F" w14:textId="77777777" w:rsidR="00620070" w:rsidRDefault="005214A7">
      <w:pPr>
        <w:spacing w:after="196"/>
        <w:ind w:left="0" w:firstLine="0"/>
      </w:pPr>
      <w:r>
        <w:rPr>
          <w:b w:val="0"/>
          <w:sz w:val="22"/>
        </w:rPr>
        <w:t xml:space="preserve">                                                                       </w:t>
      </w:r>
      <w:r>
        <w:rPr>
          <w:sz w:val="28"/>
        </w:rPr>
        <w:t xml:space="preserve">Lesson Plan </w:t>
      </w:r>
    </w:p>
    <w:p w14:paraId="1145112B" w14:textId="2B416960" w:rsidR="00620070" w:rsidRDefault="005214A7">
      <w:pPr>
        <w:ind w:left="0" w:firstLine="0"/>
      </w:pPr>
      <w:r>
        <w:rPr>
          <w:sz w:val="22"/>
        </w:rPr>
        <w:t xml:space="preserve">Name of faculty                                                     :                                                        </w:t>
      </w:r>
      <w:r w:rsidR="00FA3BCF">
        <w:t>Mrs Divanshu</w:t>
      </w:r>
    </w:p>
    <w:p w14:paraId="21B04FDA" w14:textId="77777777" w:rsidR="00620070" w:rsidRDefault="005214A7">
      <w:pPr>
        <w:ind w:left="-5"/>
      </w:pPr>
      <w:r>
        <w:t xml:space="preserve">Discipline                                                                        :                                                              Comp. </w:t>
      </w:r>
      <w:proofErr w:type="spellStart"/>
      <w:r>
        <w:t>Engg</w:t>
      </w:r>
      <w:proofErr w:type="spellEnd"/>
      <w:r>
        <w:t xml:space="preserve">  </w:t>
      </w:r>
    </w:p>
    <w:p w14:paraId="03F41EA3" w14:textId="77777777" w:rsidR="00620070" w:rsidRDefault="005214A7">
      <w:pPr>
        <w:ind w:left="-5"/>
      </w:pPr>
      <w:r>
        <w:t xml:space="preserve">Year                                                                                  :                                                              1st Sem </w:t>
      </w:r>
    </w:p>
    <w:p w14:paraId="47480EC8" w14:textId="77777777" w:rsidR="00620070" w:rsidRDefault="005214A7">
      <w:pPr>
        <w:ind w:left="-5"/>
      </w:pPr>
      <w:r>
        <w:t xml:space="preserve">Subject                                                                            :                                                               Computer workshop </w:t>
      </w:r>
    </w:p>
    <w:p w14:paraId="326BF802" w14:textId="2FFBDE6E" w:rsidR="00620070" w:rsidRDefault="005214A7">
      <w:pPr>
        <w:ind w:left="-5"/>
      </w:pPr>
      <w:r>
        <w:t xml:space="preserve">Lesson Plan Duration                                                   :                                                               </w:t>
      </w:r>
      <w:r w:rsidR="00D02C16">
        <w:t>15 weeks</w:t>
      </w:r>
    </w:p>
    <w:tbl>
      <w:tblPr>
        <w:tblStyle w:val="TableGrid"/>
        <w:tblW w:w="9578" w:type="dxa"/>
        <w:tblInd w:w="-108" w:type="dxa"/>
        <w:tblCellMar>
          <w:top w:w="45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10"/>
        <w:gridCol w:w="8868"/>
      </w:tblGrid>
      <w:tr w:rsidR="00620070" w14:paraId="5F4DD80D" w14:textId="77777777">
        <w:trPr>
          <w:trHeight w:val="5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2709" w14:textId="77777777" w:rsidR="00620070" w:rsidRDefault="005214A7">
            <w:pPr>
              <w:ind w:left="0" w:firstLine="0"/>
              <w:jc w:val="both"/>
            </w:pPr>
            <w:r>
              <w:rPr>
                <w:sz w:val="22"/>
              </w:rPr>
              <w:t xml:space="preserve">week </w:t>
            </w:r>
          </w:p>
        </w:tc>
        <w:tc>
          <w:tcPr>
            <w:tcW w:w="8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47AF5" w14:textId="77777777" w:rsidR="00620070" w:rsidRDefault="005214A7">
            <w:pPr>
              <w:ind w:left="0" w:firstLine="0"/>
            </w:pPr>
            <w:r>
              <w:rPr>
                <w:sz w:val="22"/>
              </w:rPr>
              <w:t xml:space="preserve">                                                                  Practical Topic </w:t>
            </w:r>
          </w:p>
        </w:tc>
      </w:tr>
      <w:tr w:rsidR="00620070" w14:paraId="49064C9F" w14:textId="77777777">
        <w:trPr>
          <w:trHeight w:val="8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5CC3" w14:textId="77777777" w:rsidR="00620070" w:rsidRDefault="005214A7">
            <w:pPr>
              <w:ind w:left="0" w:firstLine="0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8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9037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Anatomy of a Computer, Foundations of Modern Information Technology, The Central Processing Unit, How Microprocessors and Memory Chips are Made, Memory, Buses for Input and Output, communication With Peripherals. </w:t>
            </w:r>
          </w:p>
        </w:tc>
      </w:tr>
      <w:tr w:rsidR="00620070" w14:paraId="7F832C32" w14:textId="77777777">
        <w:trPr>
          <w:trHeight w:val="8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43E9" w14:textId="77777777" w:rsidR="00620070" w:rsidRDefault="005214A7">
            <w:pPr>
              <w:ind w:left="0" w:firstLine="0"/>
            </w:pPr>
            <w:r>
              <w:t xml:space="preserve">2 </w:t>
            </w:r>
          </w:p>
        </w:tc>
        <w:tc>
          <w:tcPr>
            <w:tcW w:w="8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F473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Desktop: Identification of desktop and its parts, Hardware, Software and Firmware </w:t>
            </w:r>
          </w:p>
          <w:p w14:paraId="0149991A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Introduction to Mother board, IO and memory expansion slots, Drives, front panel and rear panel.Processors&amp; Bus: Introduction and types of Processor, Introduction to BUS </w:t>
            </w:r>
          </w:p>
        </w:tc>
      </w:tr>
      <w:tr w:rsidR="00620070" w14:paraId="07D49812" w14:textId="77777777">
        <w:trPr>
          <w:trHeight w:val="10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6B61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3 </w:t>
            </w:r>
          </w:p>
        </w:tc>
        <w:tc>
          <w:tcPr>
            <w:tcW w:w="8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5F26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Laptop: Introduction to Laptop, advantages over Desktops </w:t>
            </w:r>
          </w:p>
          <w:p w14:paraId="6EFE18C2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Laptop components: Adapter – types, Battery – types, Laptop Keyboard and Touchpad </w:t>
            </w:r>
          </w:p>
          <w:p w14:paraId="2508B028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Power Supply: Introduction to online and offline UPS, Difference between online and offline </w:t>
            </w:r>
          </w:p>
          <w:p w14:paraId="595AB4BD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UPS </w:t>
            </w:r>
          </w:p>
        </w:tc>
      </w:tr>
      <w:tr w:rsidR="00620070" w14:paraId="74D3B294" w14:textId="77777777">
        <w:trPr>
          <w:trHeight w:val="2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A31D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4 </w:t>
            </w:r>
          </w:p>
        </w:tc>
        <w:tc>
          <w:tcPr>
            <w:tcW w:w="8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4855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SMPS: Introduction to SMPS, Study of SMPS Connectors </w:t>
            </w:r>
          </w:p>
        </w:tc>
      </w:tr>
      <w:tr w:rsidR="00620070" w14:paraId="56F43927" w14:textId="77777777">
        <w:trPr>
          <w:trHeight w:val="8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D677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5 </w:t>
            </w:r>
          </w:p>
        </w:tc>
        <w:tc>
          <w:tcPr>
            <w:tcW w:w="8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996E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Primary Memory: Introduction and types of primary memory (SDRAM, DDR RAM) </w:t>
            </w:r>
          </w:p>
          <w:p w14:paraId="0520D0BB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Secondary Storage: Hard Disk –Working Principle of IDE, HDD Partition – Formatting, Introduction to SATA and Solid-State Drives (SSD) </w:t>
            </w:r>
          </w:p>
        </w:tc>
      </w:tr>
      <w:tr w:rsidR="00620070" w14:paraId="3BB3C291" w14:textId="77777777">
        <w:trPr>
          <w:trHeight w:val="2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65E0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6 </w:t>
            </w:r>
          </w:p>
        </w:tc>
        <w:tc>
          <w:tcPr>
            <w:tcW w:w="8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3D55" w14:textId="77777777" w:rsidR="00620070" w:rsidRDefault="005214A7">
            <w:pPr>
              <w:ind w:left="0" w:firstLine="0"/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Internal Sessional exam  </w:t>
            </w:r>
          </w:p>
        </w:tc>
      </w:tr>
      <w:tr w:rsidR="00620070" w14:paraId="3F19B3E2" w14:textId="77777777">
        <w:trPr>
          <w:trHeight w:val="8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0299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7 </w:t>
            </w:r>
          </w:p>
        </w:tc>
        <w:tc>
          <w:tcPr>
            <w:tcW w:w="8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A42F" w14:textId="77777777" w:rsidR="00620070" w:rsidRDefault="005214A7">
            <w:pPr>
              <w:spacing w:after="2" w:line="238" w:lineRule="auto"/>
              <w:ind w:left="0" w:firstLine="0"/>
            </w:pPr>
            <w:r>
              <w:rPr>
                <w:b w:val="0"/>
                <w:sz w:val="22"/>
              </w:rPr>
              <w:t xml:space="preserve">Removable Storage: Introduction to CD, DVD, reading &amp; writing operations; Introduction to Blue-ray devices </w:t>
            </w:r>
          </w:p>
          <w:p w14:paraId="1073A1FA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Flash memory: Flash drives (pen drives), Memory cards and its types </w:t>
            </w:r>
          </w:p>
        </w:tc>
      </w:tr>
      <w:tr w:rsidR="00620070" w14:paraId="23BB8EA6" w14:textId="77777777">
        <w:trPr>
          <w:trHeight w:val="13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CA8E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8 </w:t>
            </w:r>
          </w:p>
        </w:tc>
        <w:tc>
          <w:tcPr>
            <w:tcW w:w="8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812C" w14:textId="77777777" w:rsidR="00620070" w:rsidRDefault="005214A7">
            <w:pPr>
              <w:spacing w:line="239" w:lineRule="auto"/>
              <w:ind w:left="0" w:right="65" w:firstLine="0"/>
            </w:pPr>
            <w:r>
              <w:rPr>
                <w:b w:val="0"/>
                <w:sz w:val="22"/>
              </w:rPr>
              <w:t xml:space="preserve">Inputting Text and Graphics, State of the Art, Input and Output, Pointing Devices, Foundations of Modern Output, Display Screens, Printers, Foundations of Modern Storage, Storage Media, </w:t>
            </w:r>
          </w:p>
          <w:p w14:paraId="3A198226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Increasing Data Storage Capacity, Backing up your Data, The Smart Card </w:t>
            </w:r>
          </w:p>
          <w:p w14:paraId="7FA2CDBB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Keyboard: Types of keyboards (wired and wireless Keyboard), keyboards connectors, troubleshooting </w:t>
            </w:r>
          </w:p>
        </w:tc>
      </w:tr>
      <w:tr w:rsidR="00620070" w14:paraId="7AC87609" w14:textId="77777777">
        <w:trPr>
          <w:trHeight w:val="10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389D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9 </w:t>
            </w:r>
          </w:p>
        </w:tc>
        <w:tc>
          <w:tcPr>
            <w:tcW w:w="8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D5BA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Mouse: types, connectors, operation of Optical mouse and Troubleshooting. </w:t>
            </w:r>
          </w:p>
          <w:p w14:paraId="1CB7E942" w14:textId="77777777" w:rsidR="00620070" w:rsidRDefault="005214A7">
            <w:pPr>
              <w:spacing w:line="239" w:lineRule="auto"/>
              <w:ind w:left="0" w:firstLine="0"/>
            </w:pPr>
            <w:r>
              <w:rPr>
                <w:b w:val="0"/>
                <w:sz w:val="22"/>
              </w:rPr>
              <w:t xml:space="preserve">Printers: Introduction – Types of printers- Dot Matrix, Inkjet, LaserJet, MFP (Multi-Function Printer), advantages, disadvantages, cables and connectors, Troubleshooting. </w:t>
            </w:r>
          </w:p>
          <w:p w14:paraId="567C54A7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I/O Ports: Introduction and identification of Serial, Parallel, USB, HDMI. </w:t>
            </w:r>
          </w:p>
        </w:tc>
      </w:tr>
      <w:tr w:rsidR="00620070" w14:paraId="3D8411A9" w14:textId="77777777">
        <w:trPr>
          <w:trHeight w:val="5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42A2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10 </w:t>
            </w:r>
          </w:p>
        </w:tc>
        <w:tc>
          <w:tcPr>
            <w:tcW w:w="8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3B5D" w14:textId="77777777" w:rsidR="00620070" w:rsidRDefault="005214A7">
            <w:pPr>
              <w:ind w:left="0" w:right="1297" w:firstLine="0"/>
            </w:pPr>
            <w:r>
              <w:rPr>
                <w:b w:val="0"/>
                <w:sz w:val="22"/>
              </w:rPr>
              <w:t xml:space="preserve">Displays: Introduction to LED, LCD and TFT Displays, cables and connectors Graphic Cards: Introduction to different types of Graphics cards </w:t>
            </w:r>
          </w:p>
        </w:tc>
      </w:tr>
      <w:tr w:rsidR="00620070" w14:paraId="524EE595" w14:textId="77777777">
        <w:trPr>
          <w:trHeight w:val="5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670D" w14:textId="77777777" w:rsidR="00620070" w:rsidRDefault="005214A7">
            <w:pPr>
              <w:ind w:left="0" w:firstLine="0"/>
            </w:pPr>
            <w:r>
              <w:t xml:space="preserve">11 </w:t>
            </w:r>
          </w:p>
        </w:tc>
        <w:tc>
          <w:tcPr>
            <w:tcW w:w="8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225C" w14:textId="77777777" w:rsidR="00620070" w:rsidRDefault="005214A7">
            <w:pPr>
              <w:ind w:left="0" w:firstLine="0"/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Sessional exam </w:t>
            </w:r>
          </w:p>
        </w:tc>
      </w:tr>
      <w:tr w:rsidR="00620070" w14:paraId="5AC909AC" w14:textId="77777777">
        <w:trPr>
          <w:trHeight w:val="13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6DE1" w14:textId="77777777" w:rsidR="00620070" w:rsidRDefault="005214A7">
            <w:pPr>
              <w:ind w:left="0" w:firstLine="0"/>
            </w:pPr>
            <w:r>
              <w:t xml:space="preserve">12 </w:t>
            </w:r>
          </w:p>
        </w:tc>
        <w:tc>
          <w:tcPr>
            <w:tcW w:w="8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2807" w14:textId="77777777" w:rsidR="00620070" w:rsidRDefault="005214A7">
            <w:pPr>
              <w:spacing w:line="239" w:lineRule="auto"/>
              <w:ind w:left="0" w:firstLine="0"/>
            </w:pPr>
            <w:r>
              <w:rPr>
                <w:b w:val="0"/>
                <w:sz w:val="22"/>
              </w:rPr>
              <w:t xml:space="preserve">Bios-setup: Standard CMOS setup, Advanced BIOS setup, advanced chipset features, PC Bios communication, upgrading BIOS, Flash BIOS -setup. </w:t>
            </w:r>
          </w:p>
          <w:p w14:paraId="779A85D5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POST and BOOTING: Definition, POST Test sequence – beep codes. </w:t>
            </w:r>
          </w:p>
          <w:p w14:paraId="7E0D2ECA" w14:textId="77777777" w:rsidR="00620070" w:rsidRDefault="005214A7">
            <w:pPr>
              <w:ind w:left="0" w:right="36" w:firstLine="0"/>
            </w:pPr>
            <w:r>
              <w:rPr>
                <w:b w:val="0"/>
                <w:sz w:val="22"/>
              </w:rPr>
              <w:t xml:space="preserve">Diagnostic Software and Viruses: Computer Viruses, Precautions, Anti-virus Software, Working of Antivirus software’s </w:t>
            </w:r>
          </w:p>
        </w:tc>
      </w:tr>
      <w:tr w:rsidR="00620070" w14:paraId="5F9AA58A" w14:textId="77777777">
        <w:trPr>
          <w:trHeight w:val="5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E2EC" w14:textId="77777777" w:rsidR="00620070" w:rsidRDefault="005214A7">
            <w:pPr>
              <w:ind w:left="0" w:firstLine="0"/>
            </w:pPr>
            <w:r>
              <w:t xml:space="preserve">13 </w:t>
            </w:r>
          </w:p>
        </w:tc>
        <w:tc>
          <w:tcPr>
            <w:tcW w:w="8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76F7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General troubleshooting of various peripheral devices (printer, pc, laptop, keyboard, mouse, monitor, hard disk) </w:t>
            </w:r>
          </w:p>
        </w:tc>
      </w:tr>
      <w:tr w:rsidR="00620070" w14:paraId="05B2E28F" w14:textId="77777777">
        <w:trPr>
          <w:trHeight w:val="18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87BB" w14:textId="77777777" w:rsidR="00620070" w:rsidRDefault="005214A7">
            <w:pPr>
              <w:ind w:left="0" w:firstLine="0"/>
            </w:pPr>
            <w:r>
              <w:t xml:space="preserve">14 </w:t>
            </w:r>
          </w:p>
        </w:tc>
        <w:tc>
          <w:tcPr>
            <w:tcW w:w="8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00A7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Assembling and Disassembling of PC </w:t>
            </w:r>
          </w:p>
          <w:p w14:paraId="3E6ED9D7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DIPLOMA IN COMPUTER ENGINEERING NSQF LEVEL - 3 </w:t>
            </w:r>
          </w:p>
          <w:p w14:paraId="3DA7D869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HARYANA STATE BOARD OF TECHNICAL EDUCATION 29 </w:t>
            </w:r>
          </w:p>
          <w:p w14:paraId="6B25FCAC" w14:textId="77777777" w:rsidR="00620070" w:rsidRDefault="005214A7">
            <w:pPr>
              <w:spacing w:line="239" w:lineRule="auto"/>
              <w:ind w:left="0" w:firstLine="0"/>
            </w:pPr>
            <w:r>
              <w:rPr>
                <w:b w:val="0"/>
                <w:sz w:val="22"/>
              </w:rPr>
              <w:t xml:space="preserve">Installation and Troubleshooting: Formatting, Partitioning and Installation of OS: Windows and Linux </w:t>
            </w:r>
          </w:p>
          <w:p w14:paraId="2B5B4C18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Installation of peripheral devices: Printers, scanner </w:t>
            </w:r>
          </w:p>
          <w:p w14:paraId="68830710" w14:textId="77777777" w:rsidR="00620070" w:rsidRDefault="005214A7">
            <w:pPr>
              <w:ind w:left="0" w:firstLine="0"/>
            </w:pPr>
            <w:r>
              <w:rPr>
                <w:b w:val="0"/>
                <w:sz w:val="22"/>
              </w:rPr>
              <w:t xml:space="preserve">Installation of software’s: application software, systems software </w:t>
            </w:r>
          </w:p>
        </w:tc>
      </w:tr>
      <w:tr w:rsidR="00620070" w14:paraId="18BA998C" w14:textId="77777777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3116" w14:textId="77777777" w:rsidR="00620070" w:rsidRDefault="005214A7">
            <w:pPr>
              <w:ind w:left="0" w:firstLine="0"/>
            </w:pPr>
            <w:r>
              <w:t xml:space="preserve">15 </w:t>
            </w:r>
          </w:p>
        </w:tc>
        <w:tc>
          <w:tcPr>
            <w:tcW w:w="8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E81E" w14:textId="77777777" w:rsidR="00620070" w:rsidRDefault="005214A7">
            <w:pPr>
              <w:ind w:left="0" w:firstLine="0"/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Sessional Exam </w:t>
            </w:r>
          </w:p>
        </w:tc>
      </w:tr>
    </w:tbl>
    <w:p w14:paraId="49A150BF" w14:textId="77777777" w:rsidR="00620070" w:rsidRDefault="005214A7">
      <w:pPr>
        <w:ind w:left="0" w:firstLine="0"/>
        <w:jc w:val="both"/>
      </w:pPr>
      <w:r>
        <w:rPr>
          <w:sz w:val="22"/>
        </w:rPr>
        <w:t xml:space="preserve"> </w:t>
      </w:r>
    </w:p>
    <w:sectPr w:rsidR="0062007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70"/>
    <w:rsid w:val="005214A7"/>
    <w:rsid w:val="005316F4"/>
    <w:rsid w:val="00620070"/>
    <w:rsid w:val="006818FE"/>
    <w:rsid w:val="00C91036"/>
    <w:rsid w:val="00D02C16"/>
    <w:rsid w:val="00FA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8EF3D4"/>
  <w15:docId w15:val="{C6CB0DE5-C3C4-BB4A-AFD9-5C3F6B7B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lang w:val="en-IN" w:eastAsia="en-GB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Divanshu Filok</cp:lastModifiedBy>
  <cp:revision>2</cp:revision>
  <dcterms:created xsi:type="dcterms:W3CDTF">2023-08-29T03:57:00Z</dcterms:created>
  <dcterms:modified xsi:type="dcterms:W3CDTF">2023-08-29T03:57:00Z</dcterms:modified>
</cp:coreProperties>
</file>